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FAF" w:rsidRDefault="00F30FAF" w14:paraId="1BBC301B" w14:textId="77777777">
      <w:r>
        <w:t xml:space="preserve">Hope’s Garden Resort </w:t>
      </w:r>
    </w:p>
    <w:p w:rsidR="00F30FAF" w:rsidRDefault="00F30FAF" w14:paraId="7200DD77" w14:textId="77777777">
      <w:r>
        <w:t xml:space="preserve">“Your pet’s vacation saves homeless pets lives” </w:t>
      </w:r>
    </w:p>
    <w:p w:rsidR="00F30FAF" w:rsidRDefault="00F30FAF" w14:paraId="10FC2321" w14:textId="77777777">
      <w:r>
        <w:t xml:space="preserve">610 Jack Rabbit Road Virginia Beach, Virginia 23451 </w:t>
      </w:r>
    </w:p>
    <w:p w:rsidR="00F30FAF" w:rsidRDefault="00F30FAF" w14:paraId="102A3CB2" w14:textId="77777777">
      <w:r>
        <w:t xml:space="preserve">Main Line: 757.491.7720 </w:t>
      </w:r>
    </w:p>
    <w:p w:rsidR="00F30FAF" w:rsidRDefault="00F30FAF" w14:paraId="74E9E92D" w14:textId="19280864">
      <w:r>
        <w:t xml:space="preserve">Email: </w:t>
      </w:r>
      <w:hyperlink w:history="1" r:id="rId4">
        <w:r w:rsidRPr="00A23368">
          <w:rPr>
            <w:rStyle w:val="Hyperlink"/>
          </w:rPr>
          <w:t>hopesgardenresort@gmail.com</w:t>
        </w:r>
      </w:hyperlink>
      <w:r>
        <w:t xml:space="preserve"> </w:t>
      </w:r>
    </w:p>
    <w:p w:rsidR="00F30FAF" w:rsidRDefault="00F30FAF" w14:paraId="5742833B" w14:textId="77777777"/>
    <w:p w:rsidR="00F30FAF" w:rsidRDefault="00F30FAF" w14:paraId="05D52F9B" w14:textId="7E55453F">
      <w:r w:rsidRPr="00F30FAF">
        <w:rPr>
          <w:b/>
          <w:bCs/>
          <w:u w:val="single"/>
        </w:rPr>
        <w:t>Dog Boarding and Daycare Information and Policies</w:t>
      </w:r>
      <w:r>
        <w:rPr>
          <w:b/>
          <w:bCs/>
          <w:u w:val="single"/>
        </w:rPr>
        <w:t>:</w:t>
      </w:r>
      <w:r>
        <w:t xml:space="preserve"> </w:t>
      </w:r>
    </w:p>
    <w:p w:rsidR="00F30FAF" w:rsidRDefault="00F30FAF" w14:paraId="63ED800A" w14:textId="77777777">
      <w:r>
        <w:t xml:space="preserve">All proceeds from Hope’s Garden Resort &amp; Boutique go directly to support the mission of Hope for Life Rescue, a 501 (c) 3 charitable organization dedicated to the care, rehabilitation, and placement of abused and/or homeless animals. </w:t>
      </w:r>
    </w:p>
    <w:p w:rsidR="00F30FAF" w:rsidRDefault="00F30FAF" w14:paraId="5EE658B8" w14:textId="77777777">
      <w:r w:rsidRPr="00F30FAF">
        <w:rPr>
          <w:b/>
          <w:bCs/>
          <w:u w:val="single"/>
        </w:rPr>
        <w:t>Hours for drop off and pick up:</w:t>
      </w:r>
      <w:r>
        <w:t xml:space="preserve"> </w:t>
      </w:r>
    </w:p>
    <w:p w:rsidR="00F30FAF" w:rsidP="00F30FAF" w:rsidRDefault="00F30FAF" w14:paraId="0D19CD68" w14:textId="77777777">
      <w:r>
        <w:t xml:space="preserve">Doggie Day Care </w:t>
      </w:r>
      <w:r>
        <w:tab/>
      </w:r>
      <w:r>
        <w:t xml:space="preserve">Monday </w:t>
      </w:r>
      <w:r>
        <w:t>–</w:t>
      </w:r>
      <w:r>
        <w:t xml:space="preserve"> </w:t>
      </w:r>
      <w:r>
        <w:t>Sunday</w:t>
      </w:r>
      <w:r>
        <w:tab/>
      </w:r>
      <w:r>
        <w:t xml:space="preserve"> 7am-7pm</w:t>
      </w:r>
    </w:p>
    <w:p w:rsidR="00F30FAF" w:rsidP="00F30FAF" w:rsidRDefault="00F30FAF" w14:paraId="0166304B" w14:textId="261A31DD">
      <w:r>
        <w:t>Boarding Guests</w:t>
      </w:r>
      <w:r>
        <w:tab/>
      </w:r>
      <w:r>
        <w:t>Monday</w:t>
      </w:r>
      <w:r>
        <w:t xml:space="preserve"> - Sunday</w:t>
      </w:r>
      <w:r>
        <w:tab/>
      </w:r>
      <w:r>
        <w:t>Pick Up before 5pm</w:t>
      </w:r>
      <w:r>
        <w:tab/>
      </w:r>
      <w:r>
        <w:t>Drop Off after 5pm</w:t>
      </w:r>
    </w:p>
    <w:p w:rsidR="00F30FAF" w:rsidP="00F30FAF" w:rsidRDefault="00F30FAF" w14:paraId="62CA9D7C" w14:textId="6C72D409">
      <w:r>
        <w:t>*</w:t>
      </w:r>
      <w:r>
        <w:t xml:space="preserve">Doggie Day Care </w:t>
      </w:r>
      <w:r>
        <w:t>will</w:t>
      </w:r>
      <w:r>
        <w:t xml:space="preserve"> not be available during </w:t>
      </w:r>
      <w:proofErr w:type="gramStart"/>
      <w:r>
        <w:t>Holidays.</w:t>
      </w:r>
      <w:r>
        <w:t>*</w:t>
      </w:r>
      <w:proofErr w:type="gramEnd"/>
      <w:r>
        <w:t xml:space="preserve"> </w:t>
      </w:r>
    </w:p>
    <w:p w:rsidRPr="00F30FAF" w:rsidR="00F30FAF" w:rsidP="00F30FAF" w:rsidRDefault="00F30FAF" w14:paraId="427CA858" w14:textId="08F5DE9F">
      <w:pPr>
        <w:rPr>
          <w:b/>
          <w:bCs/>
          <w:u w:val="single"/>
        </w:rPr>
      </w:pPr>
      <w:r w:rsidRPr="00F30FAF">
        <w:rPr>
          <w:b/>
          <w:bCs/>
          <w:u w:val="single"/>
        </w:rPr>
        <w:t>Boarding &amp; Daycare Rate:</w:t>
      </w:r>
    </w:p>
    <w:p w:rsidR="00F30FAF" w:rsidP="00F30FAF" w:rsidRDefault="00F30FAF" w14:paraId="2CE8B82F" w14:textId="695A9C90">
      <w:r>
        <w:t xml:space="preserve">Boarding: </w:t>
      </w:r>
      <w:r>
        <w:t>$</w:t>
      </w:r>
      <w:r>
        <w:t>40</w:t>
      </w:r>
      <w:r>
        <w:t xml:space="preserve"> per night 1st dog, $2</w:t>
      </w:r>
      <w:r>
        <w:t>2</w:t>
      </w:r>
      <w:r>
        <w:t xml:space="preserve"> per night every dog after the first if boarding in the same suite. If each dog requires a separate </w:t>
      </w:r>
      <w:r>
        <w:t>suite,</w:t>
      </w:r>
      <w:r>
        <w:t xml:space="preserve"> then rates are $</w:t>
      </w:r>
      <w:r>
        <w:t>40</w:t>
      </w:r>
      <w:r>
        <w:t xml:space="preserve"> per dog. </w:t>
      </w:r>
    </w:p>
    <w:p w:rsidR="00F30FAF" w:rsidP="00F30FAF" w:rsidRDefault="00F30FAF" w14:paraId="19C51BF5" w14:textId="77777777">
      <w:r>
        <w:t>Doggie Day Care</w:t>
      </w:r>
      <w:r>
        <w:t xml:space="preserve">: </w:t>
      </w:r>
      <w:r>
        <w:t xml:space="preserve">$22 per day 1st dog, $10 per day for every dog after. </w:t>
      </w:r>
    </w:p>
    <w:p w:rsidR="00F30FAF" w:rsidP="00F30FAF" w:rsidRDefault="00F30FAF" w14:paraId="3490EAE5" w14:textId="55A1A658">
      <w:r>
        <w:t xml:space="preserve">Rates include unlimited </w:t>
      </w:r>
      <w:proofErr w:type="gramStart"/>
      <w:r>
        <w:t>play-time</w:t>
      </w:r>
      <w:proofErr w:type="gramEnd"/>
      <w:r>
        <w:t xml:space="preserve">, </w:t>
      </w:r>
      <w:r w:rsidR="00BC2D46">
        <w:t>Walks at 6 am(boarders)-9 am-12 pm-3 pm-6 pm(boarders)</w:t>
      </w:r>
      <w:r>
        <w:t xml:space="preserve"> weather permitting, administering medications, feeding and treats! </w:t>
      </w:r>
    </w:p>
    <w:p w:rsidRPr="00F30FAF" w:rsidR="00F30FAF" w:rsidP="00F30FAF" w:rsidRDefault="00F30FAF" w14:paraId="2D63DF5D" w14:textId="77777777">
      <w:pPr>
        <w:rPr>
          <w:b/>
          <w:bCs/>
          <w:u w:val="single"/>
        </w:rPr>
      </w:pPr>
      <w:r w:rsidRPr="00F30FAF">
        <w:rPr>
          <w:b/>
          <w:bCs/>
          <w:u w:val="single"/>
        </w:rPr>
        <w:t>Policies and Procedures:</w:t>
      </w:r>
    </w:p>
    <w:p w:rsidR="00F30FAF" w:rsidP="00F30FAF" w:rsidRDefault="00F30FAF" w14:paraId="15902ADD" w14:textId="77777777">
      <w:r>
        <w:t xml:space="preserve">Policies, Procedures, Services and Rates may change from time to time. We will attempt to notify you of these changes prior to your stay. We reserve the right to refuse service to anyone at our sole discretion. Owners understand that supervised off-leash socialization and interaction between our guests is encouraged. Owners also acknowledge that dogs are unpredictable in </w:t>
      </w:r>
      <w:r>
        <w:t>behavior and</w:t>
      </w:r>
      <w:r>
        <w:t xml:space="preserve"> are aware of the risks involved in such </w:t>
      </w:r>
      <w:r>
        <w:t>play and</w:t>
      </w:r>
      <w:r>
        <w:t xml:space="preserve"> assume all risks. </w:t>
      </w:r>
      <w:r>
        <w:t>To</w:t>
      </w:r>
      <w:r>
        <w:t xml:space="preserve"> maintain a safe play environment for the dogs, any dog that misbehaves will be given a time-out from the daycare area. </w:t>
      </w:r>
    </w:p>
    <w:p w:rsidR="00F30FAF" w:rsidP="00F30FAF" w:rsidRDefault="00F30FAF" w14:paraId="66BDA135" w14:textId="0157A48A">
      <w:r w:rsidR="1E0C16C5">
        <w:rPr/>
        <w:t xml:space="preserve">Health/Vaccination Requirements: Proof of </w:t>
      </w:r>
      <w:r w:rsidR="1E0C16C5">
        <w:rPr/>
        <w:t>up-to-date</w:t>
      </w:r>
      <w:r w:rsidR="1E0C16C5">
        <w:rPr/>
        <w:t xml:space="preserve"> vaccinations from a licensed veterinarian is required. Records can be emailed to us by your veterinarian at </w:t>
      </w:r>
      <w:r>
        <w:fldChar w:fldCharType="begin"/>
      </w:r>
      <w:r>
        <w:instrText xml:space="preserve"> HYPERLINK "mailto:hopesgardenresort@gmail.com" </w:instrText>
      </w:r>
      <w:r>
        <w:fldChar w:fldCharType="separate"/>
      </w:r>
      <w:r w:rsidRPr="1E0C16C5" w:rsidR="1E0C16C5">
        <w:rPr>
          <w:rStyle w:val="Hyperlink"/>
        </w:rPr>
        <w:t>hopesgardenresort@gmail.com</w:t>
      </w:r>
      <w:r>
        <w:fldChar w:fldCharType="end"/>
      </w:r>
      <w:r w:rsidR="1E0C16C5">
        <w:rPr/>
        <w:t xml:space="preserve"> . All pets must be spayed or neutered and be vaccinated for rabies, distemper, and Bordetella. Pets under 6 months old and not spayed or neutered must be reviewed for acceptance by Management. Flea and tick control treatment is required and if your pet has not been </w:t>
      </w:r>
      <w:proofErr w:type="gramStart"/>
      <w:r w:rsidR="1E0C16C5">
        <w:rPr/>
        <w:t>treated</w:t>
      </w:r>
      <w:proofErr w:type="gramEnd"/>
      <w:r w:rsidR="1E0C16C5">
        <w:rPr/>
        <w:t xml:space="preserve"> we will administer Advantage for $15.00 due at time of check-out. We can administer a Bordetella vaccine for $22 charge if needed. </w:t>
      </w:r>
    </w:p>
    <w:p w:rsidR="00AF4E54" w:rsidRDefault="00AF4E54" w14:paraId="21A5C14A" w14:textId="77777777">
      <w:pPr>
        <w:rPr>
          <w:b/>
          <w:bCs/>
          <w:u w:val="single"/>
        </w:rPr>
      </w:pPr>
    </w:p>
    <w:p w:rsidR="00F30FAF" w:rsidP="00F30FAF" w:rsidRDefault="00F30FAF" w14:paraId="34A582BD" w14:textId="4C95538B">
      <w:r w:rsidRPr="00F30FAF">
        <w:rPr>
          <w:b/>
          <w:bCs/>
          <w:u w:val="single"/>
        </w:rPr>
        <w:lastRenderedPageBreak/>
        <w:t>Behavior</w:t>
      </w:r>
      <w:r>
        <w:rPr>
          <w:b/>
          <w:bCs/>
          <w:u w:val="single"/>
        </w:rPr>
        <w:t xml:space="preserve"> Policy</w:t>
      </w:r>
      <w:r w:rsidRPr="00F30FAF">
        <w:rPr>
          <w:b/>
          <w:bCs/>
          <w:u w:val="single"/>
        </w:rPr>
        <w:t>:</w:t>
      </w:r>
      <w:r>
        <w:t xml:space="preserve"> </w:t>
      </w:r>
    </w:p>
    <w:p w:rsidR="003005EF" w:rsidP="00F30FAF" w:rsidRDefault="00F30FAF" w14:paraId="647A11DF" w14:textId="6EF4EDE0">
      <w:r>
        <w:t xml:space="preserve">If your pet does not fit with </w:t>
      </w:r>
      <w:r w:rsidR="00AF4E54">
        <w:t>the “pack” for the day</w:t>
      </w:r>
      <w:r>
        <w:t xml:space="preserve">, they will not be allowed to </w:t>
      </w:r>
      <w:r w:rsidR="00AF4E54">
        <w:t>free roam</w:t>
      </w:r>
      <w:r>
        <w:t xml:space="preserve"> with the others </w:t>
      </w:r>
      <w:r w:rsidR="00AF4E54">
        <w:t>until we find a better fit for them</w:t>
      </w:r>
      <w:r>
        <w:t xml:space="preserve">. Please remember that your pet will be spending time with other pets and the safety and health of the pack is our main concern. First day of Doggie Day Care is a trial for our staff as well as you and your dog(s), if all goes </w:t>
      </w:r>
      <w:r w:rsidR="00AF4E54">
        <w:t>well,</w:t>
      </w:r>
      <w:r>
        <w:t xml:space="preserve"> they may stay all day; if otherwise we will contact you to pick up your dog. If after this first day our staff does not see them as a good fit for our </w:t>
      </w:r>
      <w:r w:rsidR="00AF4E54">
        <w:t>program,</w:t>
      </w:r>
      <w:r>
        <w:t xml:space="preserve"> they will not be re-admitted for Doggie Day Care.</w:t>
      </w:r>
    </w:p>
    <w:p w:rsidR="00AF4E54" w:rsidP="00F30FAF" w:rsidRDefault="00AF4E54" w14:paraId="45569AD8" w14:textId="18CC18DA">
      <w:r w:rsidR="1E0C16C5">
        <w:rPr/>
        <w:t xml:space="preserve">Our staff takes pride in caring for your animals to the best of their abilities. Any parent degrading or being aggressive towards our staff will be asked to leave and not return. </w:t>
      </w:r>
      <w:r w:rsidR="1E0C16C5">
        <w:rPr/>
        <w:t>All</w:t>
      </w:r>
      <w:r w:rsidR="1E0C16C5">
        <w:rPr/>
        <w:t xml:space="preserve"> boarding and daycare request will be handled via email for proper tracking purposes. </w:t>
      </w:r>
    </w:p>
    <w:p w:rsidR="00AF4E54" w:rsidP="00F30FAF" w:rsidRDefault="00AF4E54" w14:paraId="757BC1E8" w14:textId="0AE76ACB">
      <w:r>
        <w:t>I acknowledge and agree to the terms stated above:</w:t>
      </w:r>
    </w:p>
    <w:p w:rsidR="00AF4E54" w:rsidP="00F30FAF" w:rsidRDefault="00AF4E54" w14:paraId="6AF8966E" w14:textId="5DAFEC00">
      <w:pPr>
        <w:pBdr>
          <w:bottom w:val="single" w:color="auto" w:sz="12" w:space="1"/>
        </w:pBdr>
      </w:pPr>
    </w:p>
    <w:p w:rsidR="00AF4E54" w:rsidP="00F30FAF" w:rsidRDefault="00AF4E54" w14:paraId="617A4C8A" w14:textId="0FCF750B">
      <w:r>
        <w:t>Print Last name First name, Middle Initial</w:t>
      </w:r>
      <w:r>
        <w:tab/>
      </w:r>
      <w:r>
        <w:tab/>
      </w:r>
      <w:r>
        <w:tab/>
      </w:r>
      <w:r>
        <w:t>Signature:</w:t>
      </w:r>
      <w:r>
        <w:tab/>
      </w:r>
      <w:r>
        <w:tab/>
      </w:r>
      <w:r>
        <w:t>Date:</w:t>
      </w:r>
    </w:p>
    <w:sectPr w:rsidR="00AF4E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AF"/>
    <w:rsid w:val="00355FD9"/>
    <w:rsid w:val="004D76CE"/>
    <w:rsid w:val="00AF4E54"/>
    <w:rsid w:val="00BC2D46"/>
    <w:rsid w:val="00C4074C"/>
    <w:rsid w:val="00F30FAF"/>
    <w:rsid w:val="1E0C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F53"/>
  <w15:chartTrackingRefBased/>
  <w15:docId w15:val="{761F67F5-74F8-4BF4-9EA3-5171988C41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30FAF"/>
    <w:rPr>
      <w:color w:val="0563C1" w:themeColor="hyperlink"/>
      <w:u w:val="single"/>
    </w:rPr>
  </w:style>
  <w:style w:type="character" w:styleId="UnresolvedMention">
    <w:name w:val="Unresolved Mention"/>
    <w:basedOn w:val="DefaultParagraphFont"/>
    <w:uiPriority w:val="99"/>
    <w:semiHidden/>
    <w:unhideWhenUsed/>
    <w:rsid w:val="00F30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hopesgardenresort@gmail.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Thurber</dc:creator>
  <keywords/>
  <dc:description/>
  <lastModifiedBy>Kim Thurber</lastModifiedBy>
  <revision>2</revision>
  <lastPrinted>2021-08-15T21:38:00.0000000Z</lastPrinted>
  <dcterms:created xsi:type="dcterms:W3CDTF">2021-08-15T21:02:00.0000000Z</dcterms:created>
  <dcterms:modified xsi:type="dcterms:W3CDTF">2021-08-21T16:51:25.7648129Z</dcterms:modified>
</coreProperties>
</file>